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77777777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6893B82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9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F968D6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10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F968D6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11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646156F3" w:rsidR="00827C2A" w:rsidRPr="00190259" w:rsidRDefault="002864D6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7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mayo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 w:rsidR="00617DDF"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headerReference w:type="default" r:id="rId12"/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2D1733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2"/>
          <w:szCs w:val="18"/>
          <w:lang w:val="es-MX"/>
        </w:rPr>
        <w:sectPr w:rsidR="00827C2A" w:rsidRPr="002D1733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2D1733">
        <w:rPr>
          <w:rFonts w:ascii="Segoe Print" w:hAnsi="Segoe Print"/>
          <w:b/>
          <w:color w:val="4FB1DA"/>
          <w:w w:val="137"/>
          <w:sz w:val="20"/>
          <w:szCs w:val="18"/>
          <w:lang w:val="es-MX"/>
        </w:rPr>
        <w:t>DIRIGIDO A</w:t>
      </w:r>
      <w:r w:rsidR="00056029" w:rsidRPr="002D1733">
        <w:rPr>
          <w:rFonts w:ascii="Segoe Print" w:hAnsi="Segoe Print"/>
          <w:color w:val="4FB1DA"/>
          <w:sz w:val="20"/>
          <w:szCs w:val="18"/>
          <w:lang w:val="es-MX"/>
        </w:rPr>
        <w:tab/>
      </w:r>
    </w:p>
    <w:p w14:paraId="5A6407B8" w14:textId="0B9FEF47" w:rsidR="00827C2A" w:rsidRPr="000F7648" w:rsidRDefault="002D1733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 w:rsidRPr="002D1733">
        <w:rPr>
          <w:rFonts w:ascii="Segoe Print" w:hAnsi="Segoe Print"/>
          <w:b/>
          <w:w w:val="85"/>
          <w:sz w:val="24"/>
          <w:szCs w:val="24"/>
          <w:lang w:val="es-MX"/>
        </w:rPr>
        <w:t>Lazaro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5696BA78" w:rsidR="00827C2A" w:rsidRPr="000F7648" w:rsidRDefault="00827C2A" w:rsidP="00B35B82">
      <w:pPr>
        <w:pStyle w:val="Textoindependiente"/>
        <w:rPr>
          <w:rFonts w:ascii="Segoe Print" w:hAnsi="Segoe Print"/>
          <w:sz w:val="11"/>
          <w:lang w:val="es-MX"/>
        </w:rPr>
      </w:pP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3"/>
        <w:gridCol w:w="5953"/>
        <w:gridCol w:w="1843"/>
        <w:gridCol w:w="1559"/>
      </w:tblGrid>
      <w:tr w:rsidR="00E946D5" w:rsidRPr="00D011A6" w14:paraId="4D140E27" w14:textId="77777777" w:rsidTr="00330C9C">
        <w:trPr>
          <w:trHeight w:val="615"/>
        </w:trPr>
        <w:tc>
          <w:tcPr>
            <w:tcW w:w="1293" w:type="dxa"/>
            <w:tcBorders>
              <w:left w:val="nil"/>
            </w:tcBorders>
          </w:tcPr>
          <w:p w14:paraId="0613C969" w14:textId="57766971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330C9C">
              <w:rPr>
                <w:rFonts w:ascii="Segoe Print" w:hAnsi="Segoe Print"/>
                <w:b/>
                <w:color w:val="4FB1DA"/>
                <w:w w:val="120"/>
                <w:lang w:val="es-MX"/>
              </w:rPr>
              <w:t>Opción</w:t>
            </w:r>
          </w:p>
        </w:tc>
        <w:tc>
          <w:tcPr>
            <w:tcW w:w="5953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4F0DCE" w:rsidRPr="000F7648" w14:paraId="67E1A206" w14:textId="77777777" w:rsidTr="00330C9C">
        <w:trPr>
          <w:trHeight w:val="596"/>
        </w:trPr>
        <w:tc>
          <w:tcPr>
            <w:tcW w:w="1293" w:type="dxa"/>
            <w:vMerge w:val="restart"/>
            <w:tcBorders>
              <w:left w:val="nil"/>
            </w:tcBorders>
          </w:tcPr>
          <w:p w14:paraId="156FCAC8" w14:textId="45566CE3" w:rsidR="004F0DCE" w:rsidRPr="000F7648" w:rsidRDefault="004F0DCE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Base</w:t>
            </w:r>
          </w:p>
        </w:tc>
        <w:tc>
          <w:tcPr>
            <w:tcW w:w="5953" w:type="dxa"/>
          </w:tcPr>
          <w:p w14:paraId="014B4B4C" w14:textId="775CFCED" w:rsidR="004F0DCE" w:rsidRPr="00342560" w:rsidRDefault="004F0DCE" w:rsidP="00330C9C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S</w:t>
            </w:r>
            <w:r w:rsidRPr="007A4D61">
              <w:rPr>
                <w:rFonts w:ascii="Segoe Print" w:hAnsi="Segoe Print"/>
                <w:sz w:val="20"/>
                <w:lang w:val="es-MX"/>
              </w:rPr>
              <w:t xml:space="preserve">itio </w:t>
            </w:r>
            <w:r>
              <w:rPr>
                <w:rFonts w:ascii="Segoe Print" w:hAnsi="Segoe Print"/>
                <w:sz w:val="20"/>
                <w:lang w:val="es-MX"/>
              </w:rPr>
              <w:t xml:space="preserve">E-Commerce básico principal, operado con WooCommerce </w:t>
            </w:r>
          </w:p>
        </w:tc>
        <w:tc>
          <w:tcPr>
            <w:tcW w:w="1843" w:type="dxa"/>
          </w:tcPr>
          <w:p w14:paraId="409446BA" w14:textId="21028640" w:rsidR="004F0DCE" w:rsidRPr="000F7648" w:rsidRDefault="004F0DCE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644D500F" w:rsidR="004F0DCE" w:rsidRPr="000F7648" w:rsidRDefault="004F0DCE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400.00</w:t>
            </w:r>
          </w:p>
        </w:tc>
      </w:tr>
      <w:tr w:rsidR="004F0DCE" w:rsidRPr="00330C9C" w14:paraId="2D33739C" w14:textId="77777777" w:rsidTr="00330C9C">
        <w:trPr>
          <w:trHeight w:val="596"/>
        </w:trPr>
        <w:tc>
          <w:tcPr>
            <w:tcW w:w="1293" w:type="dxa"/>
            <w:vMerge/>
            <w:tcBorders>
              <w:left w:val="nil"/>
            </w:tcBorders>
          </w:tcPr>
          <w:p w14:paraId="5F047359" w14:textId="77777777" w:rsidR="004F0DCE" w:rsidRDefault="004F0DCE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</w:p>
        </w:tc>
        <w:tc>
          <w:tcPr>
            <w:tcW w:w="5953" w:type="dxa"/>
          </w:tcPr>
          <w:p w14:paraId="48CA1644" w14:textId="3FD52B85" w:rsidR="004F0DCE" w:rsidRDefault="004F0DCE" w:rsidP="00342560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4 </w:t>
            </w:r>
            <w:r w:rsidR="00321556">
              <w:rPr>
                <w:rFonts w:ascii="Segoe Print" w:hAnsi="Segoe Print"/>
                <w:sz w:val="20"/>
                <w:lang w:val="es-MX"/>
              </w:rPr>
              <w:t>copias</w:t>
            </w:r>
            <w:r>
              <w:rPr>
                <w:rFonts w:ascii="Segoe Print" w:hAnsi="Segoe Print"/>
                <w:sz w:val="20"/>
                <w:lang w:val="es-MX"/>
              </w:rPr>
              <w:t xml:space="preserve"> del sitio principal, con </w:t>
            </w:r>
            <w:proofErr w:type="spellStart"/>
            <w:r>
              <w:rPr>
                <w:rFonts w:ascii="Segoe Print" w:hAnsi="Segoe Print"/>
                <w:sz w:val="20"/>
                <w:lang w:val="es-MX"/>
              </w:rPr>
              <w:t>front-end</w:t>
            </w:r>
            <w:proofErr w:type="spellEnd"/>
            <w:r>
              <w:rPr>
                <w:rFonts w:ascii="Segoe Print" w:hAnsi="Segoe Print"/>
                <w:sz w:val="20"/>
                <w:lang w:val="es-MX"/>
              </w:rPr>
              <w:t xml:space="preserve"> (diseño web) específico para cada uno.</w:t>
            </w:r>
          </w:p>
        </w:tc>
        <w:tc>
          <w:tcPr>
            <w:tcW w:w="1843" w:type="dxa"/>
          </w:tcPr>
          <w:p w14:paraId="0BC50EFD" w14:textId="16354DF7" w:rsidR="004F0DCE" w:rsidRDefault="004F0DCE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21DCC30C" w14:textId="43B79108" w:rsidR="004F0DCE" w:rsidRDefault="004F0DCE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600.00</w:t>
            </w:r>
          </w:p>
        </w:tc>
      </w:tr>
      <w:tr w:rsidR="00342560" w:rsidRPr="00342560" w14:paraId="075A6AC5" w14:textId="77777777" w:rsidTr="00330C9C">
        <w:trPr>
          <w:trHeight w:val="596"/>
        </w:trPr>
        <w:tc>
          <w:tcPr>
            <w:tcW w:w="1293" w:type="dxa"/>
            <w:tcBorders>
              <w:left w:val="nil"/>
            </w:tcBorders>
          </w:tcPr>
          <w:p w14:paraId="1C791155" w14:textId="2E6A6FF3" w:rsidR="00342560" w:rsidRDefault="004F0DCE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A)</w:t>
            </w:r>
          </w:p>
        </w:tc>
        <w:tc>
          <w:tcPr>
            <w:tcW w:w="5953" w:type="dxa"/>
          </w:tcPr>
          <w:p w14:paraId="6B9AB0C2" w14:textId="29E9DCA5" w:rsidR="00342560" w:rsidRDefault="00330C9C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Licencia de plugin de sincronización entre los 5 sitios, esto haría que cualquiera de los paneles de administrador fueran un </w:t>
            </w:r>
            <w:proofErr w:type="spellStart"/>
            <w:r>
              <w:rPr>
                <w:rFonts w:ascii="Segoe Print" w:hAnsi="Segoe Print"/>
                <w:sz w:val="20"/>
                <w:lang w:val="es-MX"/>
              </w:rPr>
              <w:t>multi-store</w:t>
            </w:r>
            <w:proofErr w:type="spellEnd"/>
            <w:r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="00342560">
              <w:rPr>
                <w:rFonts w:ascii="Segoe Print" w:hAnsi="Segoe Print"/>
                <w:sz w:val="20"/>
                <w:lang w:val="es-MX"/>
              </w:rPr>
              <w:t>(</w:t>
            </w:r>
            <w:r>
              <w:rPr>
                <w:rFonts w:ascii="Segoe Print" w:hAnsi="Segoe Print"/>
                <w:sz w:val="20"/>
                <w:lang w:val="es-MX"/>
              </w:rPr>
              <w:t>ya que desde cualquiera se podrían gestionar pedidos, stock, productos de cualquiera de los otros sitios</w:t>
            </w:r>
            <w:r w:rsidR="00342560">
              <w:rPr>
                <w:rFonts w:ascii="Segoe Print" w:hAnsi="Segoe Print"/>
                <w:sz w:val="20"/>
                <w:lang w:val="es-MX"/>
              </w:rPr>
              <w:t>)</w:t>
            </w:r>
          </w:p>
        </w:tc>
        <w:tc>
          <w:tcPr>
            <w:tcW w:w="1843" w:type="dxa"/>
          </w:tcPr>
          <w:p w14:paraId="287BFC3D" w14:textId="38F64963" w:rsidR="00342560" w:rsidRDefault="00330C9C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</w:tc>
        <w:tc>
          <w:tcPr>
            <w:tcW w:w="1559" w:type="dxa"/>
            <w:tcBorders>
              <w:right w:val="nil"/>
            </w:tcBorders>
          </w:tcPr>
          <w:p w14:paraId="37886A15" w14:textId="7A5CE7AC" w:rsidR="00342560" w:rsidRPr="000F7648" w:rsidRDefault="004F0DCE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2</w:t>
            </w:r>
            <w:r w:rsidR="00342560">
              <w:rPr>
                <w:rFonts w:ascii="Segoe Print" w:hAnsi="Segoe Print"/>
                <w:sz w:val="20"/>
                <w:lang w:val="es-MX"/>
              </w:rPr>
              <w:t>00.00</w:t>
            </w:r>
          </w:p>
        </w:tc>
      </w:tr>
      <w:tr w:rsidR="00342560" w:rsidRPr="00342560" w14:paraId="01E752D2" w14:textId="77777777" w:rsidTr="00330C9C">
        <w:trPr>
          <w:trHeight w:val="596"/>
        </w:trPr>
        <w:tc>
          <w:tcPr>
            <w:tcW w:w="1293" w:type="dxa"/>
            <w:tcBorders>
              <w:left w:val="nil"/>
            </w:tcBorders>
          </w:tcPr>
          <w:p w14:paraId="2B9B4A09" w14:textId="3BADD3F1" w:rsidR="00342560" w:rsidRDefault="00330C9C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B)</w:t>
            </w:r>
          </w:p>
        </w:tc>
        <w:tc>
          <w:tcPr>
            <w:tcW w:w="5953" w:type="dxa"/>
          </w:tcPr>
          <w:p w14:paraId="7F7403E0" w14:textId="77A1F518" w:rsidR="00342560" w:rsidRDefault="004F0DCE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Creación de un script PHP a la medida que haga lo mismo que el plugin arriba mencionado, ejecutado por un cron</w:t>
            </w:r>
            <w:r w:rsidR="00321556">
              <w:rPr>
                <w:rFonts w:ascii="Segoe Print" w:hAnsi="Segoe Print"/>
                <w:sz w:val="20"/>
                <w:lang w:val="es-MX"/>
              </w:rPr>
              <w:t>-</w:t>
            </w:r>
            <w:proofErr w:type="spellStart"/>
            <w:r>
              <w:rPr>
                <w:rFonts w:ascii="Segoe Print" w:hAnsi="Segoe Print"/>
                <w:sz w:val="20"/>
                <w:lang w:val="es-MX"/>
              </w:rPr>
              <w:t>job</w:t>
            </w:r>
            <w:proofErr w:type="spellEnd"/>
            <w:r>
              <w:rPr>
                <w:rFonts w:ascii="Segoe Print" w:hAnsi="Segoe Print"/>
                <w:sz w:val="20"/>
                <w:lang w:val="es-MX"/>
              </w:rPr>
              <w:t xml:space="preserve"> externo con latencia de 5 minutos</w:t>
            </w:r>
          </w:p>
        </w:tc>
        <w:tc>
          <w:tcPr>
            <w:tcW w:w="1843" w:type="dxa"/>
          </w:tcPr>
          <w:p w14:paraId="20C59998" w14:textId="3B9ABB66" w:rsidR="00342560" w:rsidRDefault="00342560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57A22160" w14:textId="4BF2CE3F" w:rsidR="00342560" w:rsidRPr="000F7648" w:rsidRDefault="004F0DCE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3</w:t>
            </w:r>
            <w:r w:rsidR="00342560">
              <w:rPr>
                <w:rFonts w:ascii="Segoe Print" w:hAnsi="Segoe Print"/>
                <w:sz w:val="20"/>
                <w:lang w:val="es-MX"/>
              </w:rPr>
              <w:t>00.00</w:t>
            </w:r>
          </w:p>
        </w:tc>
      </w:tr>
    </w:tbl>
    <w:p w14:paraId="1C172244" w14:textId="7BBE52D9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2930C5D9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65E9D286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 $</w:t>
                            </w:r>
                            <w:r w:rsidR="004F0DCE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1,2</w:t>
                            </w:r>
                            <w:r w:rsidR="00464ED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00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</w:t>
                            </w:r>
                            <w:r w:rsidR="00464ED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a</w:t>
                            </w: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1</w:t>
                            </w:r>
                            <w:r w:rsidR="00464ED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,</w:t>
                            </w:r>
                            <w:r w:rsidR="004F0DCE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30</w:t>
                            </w:r>
                            <w:r w:rsidR="00464ED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0</w:t>
                            </w:r>
                          </w:p>
                          <w:p w14:paraId="29B7AF7C" w14:textId="05E4D315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en </w:t>
                            </w:r>
                            <w:r w:rsidR="00464EDB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dólares americanos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+4ssEOAAAAALAQAADwAAAAAAAAAAAAAAAAAwBAAAZHJzL2Rvd25yZXYueG1sUEsFBgAAAAAEAAQA&#10;8wAAAD0FAAAAAA==&#10;" filled="f" stroked="f">
                <v:textbox inset="0,0,0,0">
                  <w:txbxContent>
                    <w:p w14:paraId="7EA56243" w14:textId="65E9D286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 $</w:t>
                      </w:r>
                      <w:r w:rsidR="004F0DCE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1,2</w:t>
                      </w:r>
                      <w:r w:rsidR="00464ED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00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</w:t>
                      </w:r>
                      <w:r w:rsidR="00464ED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a</w:t>
                      </w: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1</w:t>
                      </w:r>
                      <w:r w:rsidR="00464ED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,</w:t>
                      </w:r>
                      <w:r w:rsidR="004F0DCE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30</w:t>
                      </w:r>
                      <w:r w:rsidR="00464ED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0</w:t>
                      </w:r>
                    </w:p>
                    <w:p w14:paraId="29B7AF7C" w14:textId="05E4D315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en </w:t>
                      </w:r>
                      <w:r w:rsidR="00464EDB">
                        <w:rPr>
                          <w:rFonts w:ascii="Segoe Print" w:hAnsi="Segoe Print"/>
                          <w:w w:val="90"/>
                          <w:lang w:val="es-MX"/>
                        </w:rPr>
                        <w:t>dólares americanos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4454A75D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328F3E75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A12AA47" w14:textId="062E23C9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77777777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51A3EE3" w14:textId="77777777" w:rsidR="00B35B82" w:rsidRPr="00280988" w:rsidRDefault="00B35B82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En caso de requerir factura mexicana se agregara el 16% de IVA. 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link: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4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link: </w:t>
      </w:r>
      <w:hyperlink r:id="rId15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6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link: </w:t>
      </w:r>
      <w:hyperlink r:id="rId17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313772B8" w14:textId="77777777" w:rsidR="00464EDB" w:rsidRDefault="00464EDB" w:rsidP="00464EDB">
      <w:pPr>
        <w:pStyle w:val="Textoindependiente"/>
        <w:ind w:left="145"/>
        <w:rPr>
          <w:rFonts w:ascii="Segoe Print" w:hAnsi="Segoe Print"/>
          <w:b/>
          <w:w w:val="90"/>
          <w:sz w:val="22"/>
          <w:lang w:val="es-MX"/>
        </w:rPr>
      </w:pPr>
    </w:p>
    <w:p w14:paraId="0740C4A4" w14:textId="6D657CEE" w:rsidR="00341BDB" w:rsidRPr="004F0DCE" w:rsidRDefault="00687638" w:rsidP="004F0DCE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341BDB" w:rsidRPr="004F0DCE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F55D1" w14:textId="77777777" w:rsidR="00F968D6" w:rsidRDefault="00F968D6" w:rsidP="00464EDB">
      <w:r>
        <w:separator/>
      </w:r>
    </w:p>
  </w:endnote>
  <w:endnote w:type="continuationSeparator" w:id="0">
    <w:p w14:paraId="1EB4F05E" w14:textId="77777777" w:rsidR="00F968D6" w:rsidRDefault="00F968D6" w:rsidP="0046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8BFEA" w14:textId="77777777" w:rsidR="00F968D6" w:rsidRDefault="00F968D6" w:rsidP="00464EDB">
      <w:r>
        <w:separator/>
      </w:r>
    </w:p>
  </w:footnote>
  <w:footnote w:type="continuationSeparator" w:id="0">
    <w:p w14:paraId="70BDF017" w14:textId="77777777" w:rsidR="00F968D6" w:rsidRDefault="00F968D6" w:rsidP="0046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BCAAD" w14:textId="02DEF036" w:rsidR="00464EDB" w:rsidRDefault="00464EDB">
    <w:pPr>
      <w:pStyle w:val="Encabezado"/>
    </w:pPr>
    <w:r w:rsidRPr="000F7648">
      <w:rPr>
        <w:rFonts w:ascii="Bradley Hand ITC" w:hAnsi="Bradley Hand ITC"/>
        <w:noProof/>
        <w:sz w:val="32"/>
        <w:lang w:val="es-MX" w:eastAsia="es-MX"/>
      </w:rPr>
      <w:drawing>
        <wp:anchor distT="0" distB="0" distL="114300" distR="114300" simplePos="0" relativeHeight="251659264" behindDoc="1" locked="0" layoutInCell="1" allowOverlap="1" wp14:anchorId="2CEE4034" wp14:editId="777C378E">
          <wp:simplePos x="0" y="0"/>
          <wp:positionH relativeFrom="page">
            <wp:align>right</wp:align>
          </wp:positionH>
          <wp:positionV relativeFrom="paragraph">
            <wp:posOffset>-212652</wp:posOffset>
          </wp:positionV>
          <wp:extent cx="7582619" cy="10454005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619" cy="1045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3E4A4ADD"/>
    <w:multiLevelType w:val="hybridMultilevel"/>
    <w:tmpl w:val="AF1C4678"/>
    <w:lvl w:ilvl="0" w:tplc="080A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3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A07A00"/>
    <w:multiLevelType w:val="hybridMultilevel"/>
    <w:tmpl w:val="7B26FDA0"/>
    <w:lvl w:ilvl="0" w:tplc="080A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6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C745D7"/>
    <w:multiLevelType w:val="hybridMultilevel"/>
    <w:tmpl w:val="1B3C19D0"/>
    <w:lvl w:ilvl="0" w:tplc="080A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8" w15:restartNumberingAfterBreak="0">
    <w:nsid w:val="708B56A9"/>
    <w:multiLevelType w:val="hybridMultilevel"/>
    <w:tmpl w:val="CF44EF38"/>
    <w:lvl w:ilvl="0" w:tplc="080A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9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 w16cid:durableId="63260111">
    <w:abstractNumId w:val="0"/>
  </w:num>
  <w:num w:numId="2" w16cid:durableId="748817014">
    <w:abstractNumId w:val="1"/>
  </w:num>
  <w:num w:numId="3" w16cid:durableId="390151430">
    <w:abstractNumId w:val="3"/>
  </w:num>
  <w:num w:numId="4" w16cid:durableId="172912933">
    <w:abstractNumId w:val="4"/>
  </w:num>
  <w:num w:numId="5" w16cid:durableId="1675036102">
    <w:abstractNumId w:val="6"/>
  </w:num>
  <w:num w:numId="6" w16cid:durableId="1192886644">
    <w:abstractNumId w:val="9"/>
  </w:num>
  <w:num w:numId="7" w16cid:durableId="514928550">
    <w:abstractNumId w:val="7"/>
  </w:num>
  <w:num w:numId="8" w16cid:durableId="1005010639">
    <w:abstractNumId w:val="2"/>
  </w:num>
  <w:num w:numId="9" w16cid:durableId="1101531598">
    <w:abstractNumId w:val="8"/>
  </w:num>
  <w:num w:numId="10" w16cid:durableId="21187906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985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05D68"/>
    <w:rsid w:val="00047865"/>
    <w:rsid w:val="00056029"/>
    <w:rsid w:val="000C1443"/>
    <w:rsid w:val="000F1A6E"/>
    <w:rsid w:val="000F7648"/>
    <w:rsid w:val="00190259"/>
    <w:rsid w:val="001C7752"/>
    <w:rsid w:val="00261266"/>
    <w:rsid w:val="002804A5"/>
    <w:rsid w:val="00280988"/>
    <w:rsid w:val="002864D6"/>
    <w:rsid w:val="002927D9"/>
    <w:rsid w:val="002A2781"/>
    <w:rsid w:val="002D1733"/>
    <w:rsid w:val="00321556"/>
    <w:rsid w:val="00330C9C"/>
    <w:rsid w:val="003323A4"/>
    <w:rsid w:val="00341BDB"/>
    <w:rsid w:val="00342560"/>
    <w:rsid w:val="003A2D17"/>
    <w:rsid w:val="003B774F"/>
    <w:rsid w:val="003C30CE"/>
    <w:rsid w:val="003C32F1"/>
    <w:rsid w:val="00464EDB"/>
    <w:rsid w:val="004F0DCE"/>
    <w:rsid w:val="00500C08"/>
    <w:rsid w:val="005E6B41"/>
    <w:rsid w:val="00617DDF"/>
    <w:rsid w:val="006372C6"/>
    <w:rsid w:val="00637E1E"/>
    <w:rsid w:val="00687638"/>
    <w:rsid w:val="006B6926"/>
    <w:rsid w:val="006E5AB3"/>
    <w:rsid w:val="007057B4"/>
    <w:rsid w:val="00732E19"/>
    <w:rsid w:val="007A4D61"/>
    <w:rsid w:val="007D6BE6"/>
    <w:rsid w:val="00827C2A"/>
    <w:rsid w:val="008B5DE8"/>
    <w:rsid w:val="009839D6"/>
    <w:rsid w:val="009F2F1E"/>
    <w:rsid w:val="00A10D25"/>
    <w:rsid w:val="00A916B2"/>
    <w:rsid w:val="00AD0FDC"/>
    <w:rsid w:val="00B04978"/>
    <w:rsid w:val="00B35B82"/>
    <w:rsid w:val="00BA6249"/>
    <w:rsid w:val="00BD3956"/>
    <w:rsid w:val="00C7674B"/>
    <w:rsid w:val="00D011A6"/>
    <w:rsid w:val="00D730EC"/>
    <w:rsid w:val="00E6448E"/>
    <w:rsid w:val="00E81EA5"/>
    <w:rsid w:val="00E946D5"/>
    <w:rsid w:val="00F968D6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464EDB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EDB"/>
    <w:rPr>
      <w:rFonts w:ascii="Arial Black" w:eastAsia="Arial Black" w:hAnsi="Arial Black" w:cs="Arial Black"/>
    </w:rPr>
  </w:style>
  <w:style w:type="paragraph" w:styleId="Piedepgina">
    <w:name w:val="footer"/>
    <w:basedOn w:val="Normal"/>
    <w:link w:val="PiedepginaCar"/>
    <w:uiPriority w:val="99"/>
    <w:unhideWhenUsed/>
    <w:rsid w:val="00464EDB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EDB"/>
    <w:rPr>
      <w:rFonts w:ascii="Arial Black" w:eastAsia="Arial Black" w:hAnsi="Arial Black" w:cs="Arial Blac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hyperlink" Target="https://www.paypal.me/alexcd2000/123mxn" TargetMode="External"/><Relationship Id="rId2" Type="http://schemas.openxmlformats.org/officeDocument/2006/relationships/styles" Target="styles.xml"/><Relationship Id="rId16" Type="http://schemas.openxmlformats.org/officeDocument/2006/relationships/hyperlink" Target="https://transferwise.com/invite/a/alejandroc103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excd2000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alexcd2000.com/" TargetMode="External"/><Relationship Id="rId10" Type="http://schemas.openxmlformats.org/officeDocument/2006/relationships/hyperlink" Target="mailto:alejandrocastanondiaz@gmail.com?Subject=Quot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wa.me/5215572050743" TargetMode="External"/><Relationship Id="rId14" Type="http://schemas.openxmlformats.org/officeDocument/2006/relationships/hyperlink" Target="http://alexcd2000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35</cp:revision>
  <dcterms:created xsi:type="dcterms:W3CDTF">2020-10-02T18:09:00Z</dcterms:created>
  <dcterms:modified xsi:type="dcterms:W3CDTF">2022-05-07T21:53:00Z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